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0BCE19" w14:textId="77777777" w:rsidR="00CA3161" w:rsidRPr="00CA3161" w:rsidRDefault="00CA3161" w:rsidP="00CA3161">
      <w:pPr>
        <w:jc w:val="center"/>
        <w:rPr>
          <w:rFonts w:ascii="Century Gothic" w:hAnsi="Century Gothic"/>
          <w:b/>
          <w:u w:val="single"/>
        </w:rPr>
      </w:pPr>
      <w:r w:rsidRPr="00CA3161">
        <w:rPr>
          <w:rFonts w:ascii="Century Gothic" w:hAnsi="Century Gothic"/>
          <w:b/>
          <w:u w:val="single"/>
        </w:rPr>
        <w:t>2522 RATU ASAELI ROKOVUCAGO MEMORIAL SCHOOL</w:t>
      </w:r>
    </w:p>
    <w:p w14:paraId="3EEE8540" w14:textId="7765DD2D" w:rsidR="00CA3161" w:rsidRDefault="00CA3161" w:rsidP="00CA3161">
      <w:pPr>
        <w:jc w:val="center"/>
        <w:rPr>
          <w:rFonts w:ascii="Century Gothic" w:hAnsi="Century Gothic"/>
          <w:b/>
          <w:u w:val="single"/>
        </w:rPr>
      </w:pPr>
      <w:r w:rsidRPr="00CA3161">
        <w:rPr>
          <w:rFonts w:ascii="Century Gothic" w:hAnsi="Century Gothic"/>
          <w:b/>
          <w:u w:val="single"/>
        </w:rPr>
        <w:t>OCCUPATIONAL, HEALTH AND SAFETY POLICY O.H.S</w:t>
      </w:r>
    </w:p>
    <w:p w14:paraId="19E30A2D" w14:textId="77777777" w:rsidR="000808A5" w:rsidRPr="00CA3161" w:rsidRDefault="000808A5" w:rsidP="00CA3161">
      <w:pPr>
        <w:jc w:val="center"/>
        <w:rPr>
          <w:rFonts w:ascii="Century Gothic" w:hAnsi="Century Gothic"/>
          <w:b/>
          <w:u w:val="single"/>
        </w:rPr>
      </w:pPr>
    </w:p>
    <w:p w14:paraId="1BEFE1D2" w14:textId="360A1985" w:rsidR="00CA3161" w:rsidRPr="00CA3161" w:rsidRDefault="00CA3161">
      <w:pPr>
        <w:rPr>
          <w:rFonts w:ascii="Century Gothic" w:hAnsi="Century Gothic"/>
        </w:rPr>
      </w:pPr>
      <w:r w:rsidRPr="000808A5">
        <w:rPr>
          <w:rFonts w:ascii="Century Gothic" w:hAnsi="Century Gothic"/>
          <w:b/>
        </w:rPr>
        <w:t xml:space="preserve">Ratu Asaeli Rokovucago </w:t>
      </w:r>
      <w:r w:rsidR="000808A5" w:rsidRPr="000808A5">
        <w:rPr>
          <w:rFonts w:ascii="Century Gothic" w:hAnsi="Century Gothic"/>
          <w:b/>
        </w:rPr>
        <w:t>Memorial</w:t>
      </w:r>
      <w:r w:rsidRPr="000808A5">
        <w:rPr>
          <w:rFonts w:ascii="Century Gothic" w:hAnsi="Century Gothic"/>
          <w:b/>
        </w:rPr>
        <w:t xml:space="preserve"> School</w:t>
      </w:r>
      <w:r w:rsidRPr="00CA3161">
        <w:rPr>
          <w:rFonts w:ascii="Century Gothic" w:hAnsi="Century Gothic"/>
        </w:rPr>
        <w:t xml:space="preserve"> is fully committed to the protection of its students, teachers, parents, visitors and the school community</w:t>
      </w:r>
      <w:r w:rsidR="000808A5">
        <w:rPr>
          <w:rFonts w:ascii="Century Gothic" w:hAnsi="Century Gothic"/>
        </w:rPr>
        <w:t>.</w:t>
      </w:r>
    </w:p>
    <w:p w14:paraId="41E5EF74" w14:textId="2C55BBDF" w:rsidR="00CA3161" w:rsidRPr="00CA3161" w:rsidRDefault="00CA3161" w:rsidP="00CA316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The school manager shall provide and maintain a safe workplace, equipment and proper materials</w:t>
      </w:r>
    </w:p>
    <w:p w14:paraId="14CD9223" w14:textId="2D0A535F" w:rsidR="00CA3161" w:rsidRPr="00CA3161" w:rsidRDefault="00CA3161" w:rsidP="00CA316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Ensure that health and safety and regulation are printed, displayed and followed</w:t>
      </w:r>
    </w:p>
    <w:p w14:paraId="3EEEF0E2" w14:textId="4B26ADE6" w:rsidR="00CA3161" w:rsidRPr="00CA3161" w:rsidRDefault="00CA3161" w:rsidP="00CA316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Inform and train workers, student and visitors, parent and school community of health and safety strategies</w:t>
      </w:r>
    </w:p>
    <w:p w14:paraId="3BBA8858" w14:textId="5E767EEB" w:rsidR="00CA3161" w:rsidRPr="00CA3161" w:rsidRDefault="00CA3161" w:rsidP="00CA3161">
      <w:pPr>
        <w:pStyle w:val="ListParagraph"/>
        <w:numPr>
          <w:ilvl w:val="0"/>
          <w:numId w:val="1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Provide support and assistances through consultation to all involved:</w:t>
      </w:r>
    </w:p>
    <w:p w14:paraId="02EFD351" w14:textId="49BFD93B" w:rsidR="00CA3161" w:rsidRP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Student</w:t>
      </w:r>
      <w:bookmarkStart w:id="0" w:name="_GoBack"/>
      <w:bookmarkEnd w:id="0"/>
    </w:p>
    <w:p w14:paraId="0291B030" w14:textId="2BB6D96F" w:rsidR="00CA3161" w:rsidRP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 xml:space="preserve">Teachers </w:t>
      </w:r>
    </w:p>
    <w:p w14:paraId="20C04AA6" w14:textId="5E4616E5" w:rsidR="00CA3161" w:rsidRP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 xml:space="preserve">Parents </w:t>
      </w:r>
    </w:p>
    <w:p w14:paraId="41E93971" w14:textId="0D2A9510" w:rsidR="00CA3161" w:rsidRP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 xml:space="preserve">Management </w:t>
      </w:r>
    </w:p>
    <w:p w14:paraId="35A54707" w14:textId="1115814A" w:rsidR="00CA3161" w:rsidRP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>School Community</w:t>
      </w:r>
    </w:p>
    <w:p w14:paraId="010DA1A1" w14:textId="56BD1810" w:rsidR="00CA3161" w:rsidRDefault="00CA3161" w:rsidP="00CA3161">
      <w:pPr>
        <w:pStyle w:val="ListParagraph"/>
        <w:numPr>
          <w:ilvl w:val="0"/>
          <w:numId w:val="2"/>
        </w:numPr>
        <w:rPr>
          <w:rFonts w:ascii="Century Gothic" w:hAnsi="Century Gothic"/>
        </w:rPr>
      </w:pPr>
      <w:r w:rsidRPr="00CA3161">
        <w:rPr>
          <w:rFonts w:ascii="Century Gothic" w:hAnsi="Century Gothic"/>
        </w:rPr>
        <w:t xml:space="preserve">Stakeholders </w:t>
      </w:r>
    </w:p>
    <w:p w14:paraId="2F50FE06" w14:textId="2222E212" w:rsidR="00CA3161" w:rsidRDefault="00CA3161" w:rsidP="00CA3161">
      <w:pPr>
        <w:rPr>
          <w:rFonts w:ascii="Century Gothic" w:hAnsi="Century Gothic"/>
        </w:rPr>
      </w:pPr>
      <w:r>
        <w:rPr>
          <w:rFonts w:ascii="Century Gothic" w:hAnsi="Century Gothic"/>
        </w:rPr>
        <w:t>The school management is accountable and responsible that student,</w:t>
      </w:r>
      <w:r w:rsidR="00116899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Teacher,</w:t>
      </w:r>
      <w:r w:rsidR="00116899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Parents,</w:t>
      </w:r>
      <w:r w:rsidR="00116899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Visitors and the school community</w:t>
      </w:r>
    </w:p>
    <w:p w14:paraId="675C48FB" w14:textId="06CFCBB7" w:rsidR="00CA3161" w:rsidRDefault="00CA3161" w:rsidP="00CA3161">
      <w:pPr>
        <w:pStyle w:val="ListParagraph"/>
        <w:numPr>
          <w:ilvl w:val="0"/>
          <w:numId w:val="3"/>
        </w:numPr>
        <w:rPr>
          <w:rFonts w:ascii="Century Gothic" w:hAnsi="Century Gothic"/>
        </w:rPr>
      </w:pPr>
      <w:r>
        <w:rPr>
          <w:rFonts w:ascii="Century Gothic" w:hAnsi="Century Gothic"/>
        </w:rPr>
        <w:t>Follow all health and safety procedures.</w:t>
      </w:r>
    </w:p>
    <w:p w14:paraId="6CC6DCEE" w14:textId="7D739D9B" w:rsidR="00CA3161" w:rsidRDefault="00CA3161" w:rsidP="00CA3161">
      <w:pPr>
        <w:pStyle w:val="ListParagraph"/>
        <w:numPr>
          <w:ilvl w:val="0"/>
          <w:numId w:val="3"/>
        </w:numPr>
        <w:rPr>
          <w:rFonts w:ascii="Century Gothic" w:hAnsi="Century Gothic"/>
        </w:rPr>
      </w:pPr>
      <w:r>
        <w:rPr>
          <w:rFonts w:ascii="Century Gothic" w:hAnsi="Century Gothic"/>
        </w:rPr>
        <w:t>Avoid behavior and unsafe practice that may result in injury to themselves and others</w:t>
      </w:r>
    </w:p>
    <w:p w14:paraId="577245AF" w14:textId="7C3A2CA3" w:rsidR="00CA3161" w:rsidRDefault="00CA3161" w:rsidP="00CA3161">
      <w:pPr>
        <w:pStyle w:val="ListParagraph"/>
        <w:numPr>
          <w:ilvl w:val="0"/>
          <w:numId w:val="3"/>
        </w:numPr>
        <w:rPr>
          <w:rFonts w:ascii="Century Gothic" w:hAnsi="Century Gothic"/>
        </w:rPr>
      </w:pPr>
      <w:r>
        <w:rPr>
          <w:rFonts w:ascii="Century Gothic" w:hAnsi="Century Gothic"/>
        </w:rPr>
        <w:t>Be responsible and repor</w:t>
      </w:r>
      <w:r w:rsidR="00CB5DB8">
        <w:rPr>
          <w:rFonts w:ascii="Century Gothic" w:hAnsi="Century Gothic"/>
        </w:rPr>
        <w:t>t all potential hazards to their immediate supervisor and health and safety representative.</w:t>
      </w:r>
    </w:p>
    <w:p w14:paraId="5ECF6F2F" w14:textId="32896646" w:rsid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This policy commits the school management in all its operation/business/functions where students,</w:t>
      </w:r>
      <w:r w:rsidR="00116899">
        <w:rPr>
          <w:rFonts w:ascii="Century Gothic" w:hAnsi="Century Gothic"/>
        </w:rPr>
        <w:t xml:space="preserve"> teachers, parents</w:t>
      </w:r>
      <w:r>
        <w:rPr>
          <w:rFonts w:ascii="Century Gothic" w:hAnsi="Century Gothic"/>
        </w:rPr>
        <w:t xml:space="preserve"> and school community are required to operate on workplace.</w:t>
      </w:r>
    </w:p>
    <w:p w14:paraId="0EB2BCD9" w14:textId="7A649C69" w:rsid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Our management will consult with the elected Health and Safety reprehensive, student,</w:t>
      </w:r>
      <w:r w:rsidR="00116899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teacher parents and school community to ensure that any change required in the workplace does not affect their health and safety.</w:t>
      </w:r>
    </w:p>
    <w:p w14:paraId="06703090" w14:textId="14CE886B" w:rsid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The management is fully committed in supporting the O.H.S committee in carrying out their responsibilities.</w:t>
      </w:r>
    </w:p>
    <w:p w14:paraId="34ABD67A" w14:textId="5A1D06CC" w:rsid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The policy will be reviewed regularly, evaluated, and modified where and when necessary.</w:t>
      </w:r>
    </w:p>
    <w:p w14:paraId="61BF32BC" w14:textId="7F0A536C" w:rsidR="00CB5DB8" w:rsidRDefault="00CB5DB8" w:rsidP="00CB5DB8">
      <w:pPr>
        <w:rPr>
          <w:rFonts w:ascii="Century Gothic" w:hAnsi="Century Gothic"/>
        </w:rPr>
      </w:pPr>
    </w:p>
    <w:p w14:paraId="293EF3A9" w14:textId="02C80353" w:rsid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___________________</w:t>
      </w:r>
    </w:p>
    <w:p w14:paraId="4E3438FB" w14:textId="4971A988" w:rsidR="00CB5DB8" w:rsidRPr="00CB5DB8" w:rsidRDefault="00CB5DB8" w:rsidP="00CB5DB8">
      <w:pPr>
        <w:rPr>
          <w:rFonts w:ascii="Century Gothic" w:hAnsi="Century Gothic"/>
        </w:rPr>
      </w:pPr>
      <w:r>
        <w:rPr>
          <w:rFonts w:ascii="Century Gothic" w:hAnsi="Century Gothic"/>
        </w:rPr>
        <w:t>Head Teacher</w:t>
      </w:r>
    </w:p>
    <w:sectPr w:rsidR="00CB5DB8" w:rsidRPr="00CB5DB8" w:rsidSect="000808A5">
      <w:pgSz w:w="12240" w:h="15840"/>
      <w:pgMar w:top="81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11D77"/>
    <w:multiLevelType w:val="hybridMultilevel"/>
    <w:tmpl w:val="0ED4328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8957299"/>
    <w:multiLevelType w:val="hybridMultilevel"/>
    <w:tmpl w:val="45ECE4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BF669F"/>
    <w:multiLevelType w:val="hybridMultilevel"/>
    <w:tmpl w:val="6E46FA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161"/>
    <w:rsid w:val="000808A5"/>
    <w:rsid w:val="00116899"/>
    <w:rsid w:val="00CA3161"/>
    <w:rsid w:val="00CB5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D8C87"/>
  <w15:chartTrackingRefBased/>
  <w15:docId w15:val="{5067AE43-1AB0-41C6-9F53-DCE073CA4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31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2022-05-04T22:19:00Z</cp:lastPrinted>
  <dcterms:created xsi:type="dcterms:W3CDTF">2022-05-04T21:55:00Z</dcterms:created>
  <dcterms:modified xsi:type="dcterms:W3CDTF">2022-05-04T22:23:00Z</dcterms:modified>
</cp:coreProperties>
</file>